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8939" w14:textId="773704A0" w:rsidR="005233AD" w:rsidRDefault="00DB01C8" w:rsidP="00DB01C8">
      <w:pPr>
        <w:jc w:val="center"/>
      </w:pPr>
      <w:r>
        <w:rPr>
          <w:noProof/>
        </w:rPr>
        <w:drawing>
          <wp:inline distT="0" distB="0" distL="0" distR="0" wp14:anchorId="6763F80F" wp14:editId="013046A6">
            <wp:extent cx="2221200" cy="846000"/>
            <wp:effectExtent l="0" t="0" r="8255" b="0"/>
            <wp:docPr id="2" name="Picture 2" descr="C:\Users\Jane\AppData\Local\Microsoft\Windows\INetCache\Content.Word\Deepdale logo 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ane\AppData\Local\Microsoft\Windows\INetCache\Content.Word\Deepdale logo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6AAA8" w14:textId="6585C423" w:rsidR="00A95380" w:rsidRPr="00A95380" w:rsidRDefault="00A95380" w:rsidP="00A95380">
      <w:pPr>
        <w:rPr>
          <w:b/>
          <w:sz w:val="24"/>
          <w:szCs w:val="24"/>
        </w:rPr>
      </w:pPr>
      <w:r w:rsidRPr="00A95380">
        <w:rPr>
          <w:b/>
          <w:sz w:val="24"/>
          <w:szCs w:val="24"/>
        </w:rPr>
        <w:t>General Data Protection Regulations Compliance</w:t>
      </w:r>
    </w:p>
    <w:p w14:paraId="7466B5E7" w14:textId="77777777" w:rsidR="00A95380" w:rsidRDefault="00A95380" w:rsidP="00A95380">
      <w:pPr>
        <w:rPr>
          <w:sz w:val="24"/>
          <w:szCs w:val="24"/>
        </w:rPr>
      </w:pPr>
    </w:p>
    <w:p w14:paraId="14B969C2" w14:textId="235D59CD" w:rsidR="00A95380" w:rsidRDefault="00A95380" w:rsidP="00A95380">
      <w:pPr>
        <w:rPr>
          <w:sz w:val="24"/>
          <w:szCs w:val="24"/>
        </w:rPr>
      </w:pPr>
      <w:r w:rsidRPr="00A95380">
        <w:rPr>
          <w:sz w:val="24"/>
          <w:szCs w:val="24"/>
        </w:rPr>
        <w:t>Dear</w:t>
      </w:r>
    </w:p>
    <w:p w14:paraId="4F4AE31D" w14:textId="66D74EB2" w:rsidR="00A95380" w:rsidRDefault="00A95380" w:rsidP="00A95380">
      <w:pPr>
        <w:rPr>
          <w:sz w:val="24"/>
          <w:szCs w:val="24"/>
        </w:rPr>
      </w:pPr>
      <w:r>
        <w:rPr>
          <w:sz w:val="24"/>
          <w:szCs w:val="24"/>
        </w:rPr>
        <w:t>Here at Deepdale Pre-school we take your privacy seriously.</w:t>
      </w:r>
    </w:p>
    <w:p w14:paraId="6CF2F753" w14:textId="01CAAD83" w:rsidR="00A95380" w:rsidRDefault="00A95380" w:rsidP="00A95380">
      <w:pPr>
        <w:rPr>
          <w:sz w:val="24"/>
          <w:szCs w:val="24"/>
        </w:rPr>
      </w:pPr>
      <w:r>
        <w:rPr>
          <w:sz w:val="24"/>
          <w:szCs w:val="24"/>
        </w:rPr>
        <w:t>We only keep information that is required under government legislation and for the time period specified.</w:t>
      </w:r>
    </w:p>
    <w:p w14:paraId="3C144ECA" w14:textId="721F6316" w:rsidR="00A95380" w:rsidRDefault="00A95380" w:rsidP="00A95380">
      <w:pPr>
        <w:rPr>
          <w:sz w:val="24"/>
          <w:szCs w:val="24"/>
        </w:rPr>
      </w:pPr>
    </w:p>
    <w:p w14:paraId="39293CAD" w14:textId="4DD1C36A" w:rsidR="00A95380" w:rsidRDefault="00A95380" w:rsidP="00A95380">
      <w:pPr>
        <w:rPr>
          <w:sz w:val="24"/>
          <w:szCs w:val="24"/>
        </w:rPr>
      </w:pPr>
      <w:r>
        <w:rPr>
          <w:sz w:val="24"/>
          <w:szCs w:val="24"/>
        </w:rPr>
        <w:t>The personal information that we need in order to</w:t>
      </w:r>
      <w:r w:rsidR="00DB643B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3894253B" w14:textId="17D6F6C0" w:rsidR="00A95380" w:rsidRDefault="00DB643B" w:rsidP="00A953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Register your child to the pre-school</w:t>
      </w:r>
    </w:p>
    <w:p w14:paraId="2CC4EDB5" w14:textId="0CD82BD3" w:rsidR="00DB643B" w:rsidRDefault="00DB643B" w:rsidP="00A953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Record you child’s personal information.</w:t>
      </w:r>
    </w:p>
    <w:p w14:paraId="5C15E25E" w14:textId="3C9F3EED" w:rsidR="00DB643B" w:rsidRDefault="00DB643B" w:rsidP="00A953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Record parent</w:t>
      </w:r>
      <w:r w:rsidR="00997937">
        <w:rPr>
          <w:sz w:val="24"/>
          <w:szCs w:val="24"/>
        </w:rPr>
        <w:t>’</w:t>
      </w:r>
      <w:r>
        <w:rPr>
          <w:sz w:val="24"/>
          <w:szCs w:val="24"/>
        </w:rPr>
        <w:t>s personal information.</w:t>
      </w:r>
    </w:p>
    <w:p w14:paraId="546659F7" w14:textId="6F69B89E" w:rsidR="00DB643B" w:rsidRDefault="00DB643B" w:rsidP="00A953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Record any special needs/requirements.</w:t>
      </w:r>
    </w:p>
    <w:p w14:paraId="6066E4D7" w14:textId="35958470" w:rsidR="00DB643B" w:rsidRDefault="00DB643B" w:rsidP="00A953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Record Injuries.</w:t>
      </w:r>
    </w:p>
    <w:p w14:paraId="32B4FBE7" w14:textId="74A009F4" w:rsidR="00DB643B" w:rsidRDefault="00DB643B" w:rsidP="00A953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Record Nappy changing.</w:t>
      </w:r>
    </w:p>
    <w:p w14:paraId="3AAADB2A" w14:textId="197C02FD" w:rsidR="00DB643B" w:rsidRDefault="00DB643B" w:rsidP="00A953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Record observations/progression</w:t>
      </w:r>
    </w:p>
    <w:p w14:paraId="458B5211" w14:textId="0DDF4D69" w:rsidR="00DB643B" w:rsidRDefault="00DB643B" w:rsidP="00A953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Record </w:t>
      </w:r>
      <w:r w:rsidR="00997937">
        <w:rPr>
          <w:sz w:val="24"/>
          <w:szCs w:val="24"/>
        </w:rPr>
        <w:t>contact details.</w:t>
      </w:r>
    </w:p>
    <w:p w14:paraId="4AA97EF3" w14:textId="75423436" w:rsidR="00997937" w:rsidRDefault="00997937" w:rsidP="00A953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Record exchanges with other agencies.</w:t>
      </w:r>
    </w:p>
    <w:p w14:paraId="07D9E86B" w14:textId="02E37655" w:rsidR="00997937" w:rsidRDefault="00997937" w:rsidP="00A953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Invoice payments</w:t>
      </w:r>
    </w:p>
    <w:p w14:paraId="6B3F39D2" w14:textId="7AD0C153" w:rsidR="00997937" w:rsidRDefault="00997937" w:rsidP="00A953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Share information</w:t>
      </w:r>
    </w:p>
    <w:p w14:paraId="2A8BDA74" w14:textId="09A9716E" w:rsidR="00997937" w:rsidRDefault="00997937" w:rsidP="00997937">
      <w:pPr>
        <w:rPr>
          <w:sz w:val="24"/>
          <w:szCs w:val="24"/>
        </w:rPr>
      </w:pPr>
      <w:r>
        <w:rPr>
          <w:sz w:val="24"/>
          <w:szCs w:val="24"/>
        </w:rPr>
        <w:t xml:space="preserve">Will be held in a secure </w:t>
      </w:r>
      <w:r w:rsidR="00D873C8">
        <w:rPr>
          <w:sz w:val="24"/>
          <w:szCs w:val="24"/>
        </w:rPr>
        <w:t>cabinet or be protected in pass worded software.</w:t>
      </w:r>
    </w:p>
    <w:p w14:paraId="5B90EB34" w14:textId="619C21C6" w:rsidR="00D873C8" w:rsidRDefault="00D873C8" w:rsidP="00997937">
      <w:pPr>
        <w:rPr>
          <w:sz w:val="24"/>
          <w:szCs w:val="24"/>
        </w:rPr>
      </w:pPr>
    </w:p>
    <w:p w14:paraId="3DC89ABF" w14:textId="58EA90B0" w:rsidR="00D873C8" w:rsidRDefault="00D873C8" w:rsidP="00997937">
      <w:pPr>
        <w:rPr>
          <w:sz w:val="24"/>
          <w:szCs w:val="24"/>
        </w:rPr>
      </w:pPr>
      <w:r>
        <w:rPr>
          <w:sz w:val="24"/>
          <w:szCs w:val="24"/>
        </w:rPr>
        <w:t>There are times when we need to contact you for various purposes.  We are now obliged to request your consent under the new general data protection</w:t>
      </w:r>
      <w:r w:rsidR="00F15C1E">
        <w:rPr>
          <w:sz w:val="24"/>
          <w:szCs w:val="24"/>
        </w:rPr>
        <w:t xml:space="preserve"> regulations (GDPR) to contact you via:</w:t>
      </w:r>
    </w:p>
    <w:p w14:paraId="39BDA4C0" w14:textId="11CB8EEF" w:rsidR="00F15C1E" w:rsidRDefault="00F15C1E" w:rsidP="00F15C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</w:t>
      </w:r>
    </w:p>
    <w:p w14:paraId="4937319A" w14:textId="23C999CE" w:rsidR="00F15C1E" w:rsidRDefault="00F15C1E" w:rsidP="00F15C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Email</w:t>
      </w:r>
    </w:p>
    <w:p w14:paraId="081E2BD0" w14:textId="278E8A39" w:rsidR="00F15C1E" w:rsidRDefault="00F15C1E" w:rsidP="00F15C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Telephone</w:t>
      </w:r>
    </w:p>
    <w:p w14:paraId="22596ECC" w14:textId="42CABB81" w:rsidR="00F15C1E" w:rsidRDefault="00F15C1E" w:rsidP="00F15C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Text message</w:t>
      </w:r>
    </w:p>
    <w:p w14:paraId="446DC927" w14:textId="5A3A3B33" w:rsidR="00F15C1E" w:rsidRDefault="00F15C1E" w:rsidP="00F15C1E">
      <w:pPr>
        <w:jc w:val="both"/>
        <w:rPr>
          <w:sz w:val="24"/>
          <w:szCs w:val="24"/>
        </w:rPr>
      </w:pPr>
      <w:r>
        <w:rPr>
          <w:sz w:val="24"/>
          <w:szCs w:val="24"/>
        </w:rPr>
        <w:t>You can opt out of this at any time and ask for all of your personal</w:t>
      </w:r>
      <w:r w:rsidR="004666BE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 to be removed.</w:t>
      </w:r>
    </w:p>
    <w:p w14:paraId="29056E85" w14:textId="6E4CA5C0" w:rsidR="00F15C1E" w:rsidRDefault="00F15C1E" w:rsidP="00F15C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agree that you may contact </w:t>
      </w:r>
      <w:r w:rsidR="004666BE">
        <w:rPr>
          <w:sz w:val="24"/>
          <w:szCs w:val="24"/>
        </w:rPr>
        <w:t>me by any of the above methods</w:t>
      </w:r>
    </w:p>
    <w:p w14:paraId="0D7F9B4F" w14:textId="18BE5C93" w:rsidR="004666BE" w:rsidRPr="00F15C1E" w:rsidRDefault="004666BE" w:rsidP="00F15C1E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Signature:_______________________________ Date___________________</w:t>
      </w:r>
    </w:p>
    <w:p w14:paraId="5A11CAEA" w14:textId="3D427FF3" w:rsidR="00A95380" w:rsidRDefault="00A95380" w:rsidP="00A95380"/>
    <w:p w14:paraId="3B335476" w14:textId="77777777" w:rsidR="00A95380" w:rsidRDefault="00A95380" w:rsidP="00A95380"/>
    <w:sectPr w:rsidR="00A95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409"/>
    <w:multiLevelType w:val="hybridMultilevel"/>
    <w:tmpl w:val="83BC3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55BDA"/>
    <w:multiLevelType w:val="hybridMultilevel"/>
    <w:tmpl w:val="21B43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284602">
    <w:abstractNumId w:val="0"/>
  </w:num>
  <w:num w:numId="2" w16cid:durableId="695227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C8"/>
    <w:rsid w:val="004666BE"/>
    <w:rsid w:val="005233AD"/>
    <w:rsid w:val="008B0A5D"/>
    <w:rsid w:val="00997937"/>
    <w:rsid w:val="00A95380"/>
    <w:rsid w:val="00CF0AC6"/>
    <w:rsid w:val="00D873C8"/>
    <w:rsid w:val="00DB01C8"/>
    <w:rsid w:val="00DB643B"/>
    <w:rsid w:val="00E56CBC"/>
    <w:rsid w:val="00E732E9"/>
    <w:rsid w:val="00F1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20D5"/>
  <w15:chartTrackingRefBased/>
  <w15:docId w15:val="{68B48EB9-4677-462E-913A-4BA500CD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hudson</dc:creator>
  <cp:keywords/>
  <dc:description/>
  <cp:lastModifiedBy>Helena Belaid</cp:lastModifiedBy>
  <cp:revision>2</cp:revision>
  <cp:lastPrinted>2018-04-25T11:03:00Z</cp:lastPrinted>
  <dcterms:created xsi:type="dcterms:W3CDTF">2023-03-02T12:08:00Z</dcterms:created>
  <dcterms:modified xsi:type="dcterms:W3CDTF">2023-03-02T12:08:00Z</dcterms:modified>
</cp:coreProperties>
</file>