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DF631" w14:textId="773914A7" w:rsidR="00315647" w:rsidRDefault="00315647" w:rsidP="00C65946">
      <w:pPr>
        <w:jc w:val="center"/>
      </w:pPr>
      <w:r>
        <w:rPr>
          <w:noProof/>
        </w:rPr>
        <w:drawing>
          <wp:inline distT="0" distB="0" distL="0" distR="0" wp14:anchorId="63DA38D0" wp14:editId="45C25E00">
            <wp:extent cx="1958340" cy="900430"/>
            <wp:effectExtent l="0" t="0" r="3810" b="0"/>
            <wp:docPr id="2" name="Picture 2" descr="C:\Users\Jane\AppData\Local\Microsoft\Windows\INetCache\Content.Word\Deepdale logo SMALL.JPG"/>
            <wp:cNvGraphicFramePr/>
            <a:graphic xmlns:a="http://schemas.openxmlformats.org/drawingml/2006/main">
              <a:graphicData uri="http://schemas.openxmlformats.org/drawingml/2006/picture">
                <pic:pic xmlns:pic="http://schemas.openxmlformats.org/drawingml/2006/picture">
                  <pic:nvPicPr>
                    <pic:cNvPr id="2" name="Picture 2" descr="C:\Users\Jane\AppData\Local\Microsoft\Windows\INetCache\Content.Word\Deepdale logo SMALL.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8340" cy="900430"/>
                    </a:xfrm>
                    <a:prstGeom prst="rect">
                      <a:avLst/>
                    </a:prstGeom>
                    <a:noFill/>
                    <a:ln>
                      <a:noFill/>
                    </a:ln>
                  </pic:spPr>
                </pic:pic>
              </a:graphicData>
            </a:graphic>
          </wp:inline>
        </w:drawing>
      </w:r>
    </w:p>
    <w:p w14:paraId="732B5F2E" w14:textId="0F2F0C04" w:rsidR="00B149A4" w:rsidRDefault="00B149A4" w:rsidP="00C65946">
      <w:pPr>
        <w:jc w:val="center"/>
      </w:pPr>
    </w:p>
    <w:p w14:paraId="61EF5C99" w14:textId="77777777" w:rsidR="00C65946" w:rsidRPr="00315647" w:rsidRDefault="00C65946" w:rsidP="00C41E75">
      <w:pPr>
        <w:rPr>
          <w:rFonts w:ascii="Arial" w:hAnsi="Arial" w:cs="Arial"/>
          <w:b/>
          <w:sz w:val="32"/>
          <w:szCs w:val="32"/>
        </w:rPr>
      </w:pPr>
      <w:r w:rsidRPr="00315647">
        <w:rPr>
          <w:rFonts w:ascii="Arial" w:hAnsi="Arial" w:cs="Arial"/>
          <w:b/>
          <w:sz w:val="32"/>
          <w:szCs w:val="32"/>
        </w:rPr>
        <w:t>Fire Safety policy</w:t>
      </w:r>
    </w:p>
    <w:p w14:paraId="36C04135" w14:textId="4D249E28" w:rsidR="00C65946" w:rsidRPr="00315647" w:rsidRDefault="00C65946" w:rsidP="00C65946">
      <w:pPr>
        <w:rPr>
          <w:rFonts w:ascii="Arial" w:hAnsi="Arial" w:cs="Arial"/>
        </w:rPr>
      </w:pPr>
      <w:r w:rsidRPr="00315647">
        <w:rPr>
          <w:rFonts w:ascii="Arial" w:hAnsi="Arial" w:cs="Arial"/>
        </w:rPr>
        <w:t xml:space="preserve">Deepdale Pre-School has an appointed </w:t>
      </w:r>
      <w:r w:rsidR="00570B36" w:rsidRPr="00315647">
        <w:rPr>
          <w:rFonts w:ascii="Arial" w:hAnsi="Arial" w:cs="Arial"/>
        </w:rPr>
        <w:t>H</w:t>
      </w:r>
      <w:r w:rsidR="00DF05EC" w:rsidRPr="00315647">
        <w:rPr>
          <w:rFonts w:ascii="Arial" w:hAnsi="Arial" w:cs="Arial"/>
        </w:rPr>
        <w:t>ea</w:t>
      </w:r>
      <w:r w:rsidR="00570B36" w:rsidRPr="00315647">
        <w:rPr>
          <w:rFonts w:ascii="Arial" w:hAnsi="Arial" w:cs="Arial"/>
        </w:rPr>
        <w:t>l</w:t>
      </w:r>
      <w:r w:rsidR="00DF05EC" w:rsidRPr="00315647">
        <w:rPr>
          <w:rFonts w:ascii="Arial" w:hAnsi="Arial" w:cs="Arial"/>
        </w:rPr>
        <w:t xml:space="preserve">th and </w:t>
      </w:r>
      <w:r w:rsidR="00570B36" w:rsidRPr="00315647">
        <w:rPr>
          <w:rFonts w:ascii="Arial" w:hAnsi="Arial" w:cs="Arial"/>
        </w:rPr>
        <w:t>S</w:t>
      </w:r>
      <w:r w:rsidR="00DF05EC" w:rsidRPr="00315647">
        <w:rPr>
          <w:rFonts w:ascii="Arial" w:hAnsi="Arial" w:cs="Arial"/>
        </w:rPr>
        <w:t xml:space="preserve">afety </w:t>
      </w:r>
      <w:r w:rsidR="00570B36" w:rsidRPr="00315647">
        <w:rPr>
          <w:rFonts w:ascii="Arial" w:hAnsi="Arial" w:cs="Arial"/>
        </w:rPr>
        <w:t>L</w:t>
      </w:r>
      <w:r w:rsidR="00DF05EC" w:rsidRPr="00315647">
        <w:rPr>
          <w:rFonts w:ascii="Arial" w:hAnsi="Arial" w:cs="Arial"/>
        </w:rPr>
        <w:t>ead</w:t>
      </w:r>
      <w:r w:rsidRPr="00315647">
        <w:rPr>
          <w:rFonts w:ascii="Arial" w:hAnsi="Arial" w:cs="Arial"/>
          <w:b/>
        </w:rPr>
        <w:t xml:space="preserve"> </w:t>
      </w:r>
      <w:r w:rsidRPr="00315647">
        <w:rPr>
          <w:rFonts w:ascii="Arial" w:hAnsi="Arial" w:cs="Arial"/>
        </w:rPr>
        <w:t>who will plan and implement regular fire drills.</w:t>
      </w:r>
    </w:p>
    <w:p w14:paraId="74E3C48D" w14:textId="77777777" w:rsidR="00C65946" w:rsidRPr="00315647" w:rsidRDefault="00C65946" w:rsidP="00C65946">
      <w:pPr>
        <w:rPr>
          <w:rFonts w:ascii="Arial" w:hAnsi="Arial" w:cs="Arial"/>
        </w:rPr>
      </w:pPr>
      <w:r w:rsidRPr="00315647">
        <w:rPr>
          <w:rFonts w:ascii="Arial" w:hAnsi="Arial" w:cs="Arial"/>
        </w:rPr>
        <w:t>The Pre-School will carry out fire drills at least twice a term- ensuring that all children are aware of the fire evacuation procedure.  To ensure this we will carry out the fire drills either daily throughout one week or on each day of the week over the course of a few weeks.  We will log every fire drill carried out in the fire safety file.</w:t>
      </w:r>
    </w:p>
    <w:p w14:paraId="185FF092" w14:textId="77777777" w:rsidR="00130B9E" w:rsidRDefault="00130B9E" w:rsidP="00C65946">
      <w:pPr>
        <w:rPr>
          <w:rFonts w:ascii="Arial" w:hAnsi="Arial" w:cs="Arial"/>
        </w:rPr>
      </w:pPr>
    </w:p>
    <w:p w14:paraId="2F0989C4" w14:textId="4C313F8D" w:rsidR="00EF02D8" w:rsidRPr="00315647" w:rsidRDefault="00EF02D8" w:rsidP="00C65946">
      <w:pPr>
        <w:rPr>
          <w:rFonts w:ascii="Arial" w:hAnsi="Arial" w:cs="Arial"/>
        </w:rPr>
      </w:pPr>
      <w:r w:rsidRPr="00315647">
        <w:rPr>
          <w:rFonts w:ascii="Arial" w:hAnsi="Arial" w:cs="Arial"/>
        </w:rPr>
        <w:t>Students and visitors will be instructed on the fire drill procedures at the beginning of their attendance, and parents will be made aware if staying for a session</w:t>
      </w:r>
      <w:r w:rsidR="00F80418">
        <w:rPr>
          <w:rFonts w:ascii="Arial" w:hAnsi="Arial" w:cs="Arial"/>
        </w:rPr>
        <w:t>.</w:t>
      </w:r>
    </w:p>
    <w:p w14:paraId="1BF6F6C7" w14:textId="77777777" w:rsidR="00EF02D8" w:rsidRPr="00315647" w:rsidRDefault="00EF02D8" w:rsidP="00C65946">
      <w:pPr>
        <w:rPr>
          <w:rFonts w:ascii="Arial" w:hAnsi="Arial" w:cs="Arial"/>
        </w:rPr>
      </w:pPr>
    </w:p>
    <w:p w14:paraId="6C65EA36" w14:textId="77777777" w:rsidR="00EF02D8" w:rsidRPr="00315647" w:rsidRDefault="00EF02D8" w:rsidP="00C65946">
      <w:pPr>
        <w:rPr>
          <w:rFonts w:ascii="Arial" w:hAnsi="Arial" w:cs="Arial"/>
        </w:rPr>
      </w:pPr>
      <w:r w:rsidRPr="00315647">
        <w:rPr>
          <w:rFonts w:ascii="Arial" w:hAnsi="Arial" w:cs="Arial"/>
        </w:rPr>
        <w:t>Testing of fire alarms and fire- fighting equipment is carried out annually by Leeds City Council.</w:t>
      </w:r>
    </w:p>
    <w:p w14:paraId="1CD7031E" w14:textId="77777777" w:rsidR="00EF02D8" w:rsidRPr="00315647" w:rsidRDefault="00EF02D8" w:rsidP="00C65946">
      <w:pPr>
        <w:rPr>
          <w:rFonts w:ascii="Arial" w:hAnsi="Arial" w:cs="Arial"/>
        </w:rPr>
      </w:pPr>
    </w:p>
    <w:p w14:paraId="7F9F6625" w14:textId="77777777" w:rsidR="00EF02D8" w:rsidRPr="00315647" w:rsidRDefault="00EF02D8" w:rsidP="00C65946">
      <w:pPr>
        <w:rPr>
          <w:rFonts w:ascii="Arial" w:hAnsi="Arial" w:cs="Arial"/>
        </w:rPr>
      </w:pPr>
      <w:r w:rsidRPr="00315647">
        <w:rPr>
          <w:rFonts w:ascii="Arial" w:hAnsi="Arial" w:cs="Arial"/>
        </w:rPr>
        <w:t>All emergency exits are to be kept clear and free from obstruction at all times.</w:t>
      </w:r>
    </w:p>
    <w:p w14:paraId="211E87E3" w14:textId="77777777" w:rsidR="00EF02D8" w:rsidRPr="00315647" w:rsidRDefault="00EF02D8" w:rsidP="00C65946">
      <w:pPr>
        <w:rPr>
          <w:rFonts w:ascii="Arial" w:hAnsi="Arial" w:cs="Arial"/>
        </w:rPr>
      </w:pPr>
    </w:p>
    <w:p w14:paraId="323AB814" w14:textId="2B5A73FF" w:rsidR="00EF02D8" w:rsidRPr="00315647" w:rsidRDefault="00EF02D8" w:rsidP="00C65946">
      <w:pPr>
        <w:rPr>
          <w:rFonts w:ascii="Arial" w:hAnsi="Arial" w:cs="Arial"/>
        </w:rPr>
      </w:pPr>
      <w:r w:rsidRPr="00315647">
        <w:rPr>
          <w:rFonts w:ascii="Arial" w:hAnsi="Arial" w:cs="Arial"/>
        </w:rPr>
        <w:t xml:space="preserve">The Fire Risk Assessment will be reviewed </w:t>
      </w:r>
      <w:r w:rsidR="00F80418">
        <w:rPr>
          <w:rFonts w:ascii="Arial" w:hAnsi="Arial" w:cs="Arial"/>
        </w:rPr>
        <w:t>on a regular basis</w:t>
      </w:r>
      <w:r w:rsidRPr="00315647">
        <w:rPr>
          <w:rFonts w:ascii="Arial" w:hAnsi="Arial" w:cs="Arial"/>
        </w:rPr>
        <w:t xml:space="preserve"> by the </w:t>
      </w:r>
      <w:r w:rsidR="00A877F3" w:rsidRPr="00315647">
        <w:rPr>
          <w:rFonts w:ascii="Arial" w:hAnsi="Arial" w:cs="Arial"/>
        </w:rPr>
        <w:t>F</w:t>
      </w:r>
      <w:r w:rsidRPr="00315647">
        <w:rPr>
          <w:rFonts w:ascii="Arial" w:hAnsi="Arial" w:cs="Arial"/>
        </w:rPr>
        <w:t xml:space="preserve">ire </w:t>
      </w:r>
      <w:r w:rsidR="00A877F3" w:rsidRPr="00315647">
        <w:rPr>
          <w:rFonts w:ascii="Arial" w:hAnsi="Arial" w:cs="Arial"/>
        </w:rPr>
        <w:t>O</w:t>
      </w:r>
      <w:r w:rsidRPr="00315647">
        <w:rPr>
          <w:rFonts w:ascii="Arial" w:hAnsi="Arial" w:cs="Arial"/>
        </w:rPr>
        <w:t xml:space="preserve">fficer, </w:t>
      </w:r>
      <w:r w:rsidR="00F80418">
        <w:rPr>
          <w:rFonts w:ascii="Arial" w:hAnsi="Arial" w:cs="Arial"/>
        </w:rPr>
        <w:t>S</w:t>
      </w:r>
      <w:r w:rsidRPr="00315647">
        <w:rPr>
          <w:rFonts w:ascii="Arial" w:hAnsi="Arial" w:cs="Arial"/>
        </w:rPr>
        <w:t xml:space="preserve">ettings </w:t>
      </w:r>
      <w:r w:rsidR="00F80418">
        <w:rPr>
          <w:rFonts w:ascii="Arial" w:hAnsi="Arial" w:cs="Arial"/>
        </w:rPr>
        <w:t>M</w:t>
      </w:r>
      <w:r w:rsidRPr="00315647">
        <w:rPr>
          <w:rFonts w:ascii="Arial" w:hAnsi="Arial" w:cs="Arial"/>
        </w:rPr>
        <w:t xml:space="preserve">anager and </w:t>
      </w:r>
      <w:r w:rsidR="00F80418">
        <w:rPr>
          <w:rFonts w:ascii="Arial" w:hAnsi="Arial" w:cs="Arial"/>
        </w:rPr>
        <w:t>D</w:t>
      </w:r>
      <w:r w:rsidRPr="00315647">
        <w:rPr>
          <w:rFonts w:ascii="Arial" w:hAnsi="Arial" w:cs="Arial"/>
        </w:rPr>
        <w:t>irector. This assessment will:</w:t>
      </w:r>
    </w:p>
    <w:p w14:paraId="11B4B78D" w14:textId="713FB025" w:rsidR="00EF02D8" w:rsidRPr="00315647" w:rsidRDefault="00EF02D8" w:rsidP="00EF02D8">
      <w:pPr>
        <w:pStyle w:val="ListParagraph"/>
        <w:numPr>
          <w:ilvl w:val="0"/>
          <w:numId w:val="1"/>
        </w:numPr>
        <w:rPr>
          <w:rFonts w:ascii="Arial" w:hAnsi="Arial" w:cs="Arial"/>
        </w:rPr>
      </w:pPr>
      <w:r w:rsidRPr="00315647">
        <w:rPr>
          <w:rFonts w:ascii="Arial" w:hAnsi="Arial" w:cs="Arial"/>
        </w:rPr>
        <w:t xml:space="preserve">Identify any person especially at risk in case of fire, e.g.  </w:t>
      </w:r>
      <w:r w:rsidR="00F81AD2">
        <w:rPr>
          <w:rFonts w:ascii="Arial" w:hAnsi="Arial" w:cs="Arial"/>
        </w:rPr>
        <w:t>v</w:t>
      </w:r>
      <w:r w:rsidRPr="00315647">
        <w:rPr>
          <w:rFonts w:ascii="Arial" w:hAnsi="Arial" w:cs="Arial"/>
        </w:rPr>
        <w:t>ery young children, children with special or additional needs and vulnerable adults.  Plans will be made for such needs to ensure their safe evacuation.</w:t>
      </w:r>
    </w:p>
    <w:p w14:paraId="5CF25F5B" w14:textId="77777777" w:rsidR="00EF02D8" w:rsidRPr="00315647" w:rsidRDefault="00EF02D8" w:rsidP="00EF02D8">
      <w:pPr>
        <w:pStyle w:val="ListParagraph"/>
        <w:numPr>
          <w:ilvl w:val="0"/>
          <w:numId w:val="1"/>
        </w:numPr>
        <w:rPr>
          <w:rFonts w:ascii="Arial" w:hAnsi="Arial" w:cs="Arial"/>
        </w:rPr>
      </w:pPr>
      <w:r w:rsidRPr="00315647">
        <w:rPr>
          <w:rFonts w:ascii="Arial" w:hAnsi="Arial" w:cs="Arial"/>
        </w:rPr>
        <w:t xml:space="preserve">Any potential hazards that could result in </w:t>
      </w:r>
      <w:r w:rsidR="00710BC8" w:rsidRPr="00315647">
        <w:rPr>
          <w:rFonts w:ascii="Arial" w:hAnsi="Arial" w:cs="Arial"/>
        </w:rPr>
        <w:t>an evacuation e.g. slipping, having to evacuate into a car park used by others and that is not enclosed.</w:t>
      </w:r>
    </w:p>
    <w:p w14:paraId="59411CAB" w14:textId="77777777" w:rsidR="00710BC8" w:rsidRPr="00315647" w:rsidRDefault="00710BC8" w:rsidP="00EF02D8">
      <w:pPr>
        <w:pStyle w:val="ListParagraph"/>
        <w:numPr>
          <w:ilvl w:val="0"/>
          <w:numId w:val="1"/>
        </w:numPr>
        <w:rPr>
          <w:rFonts w:ascii="Arial" w:hAnsi="Arial" w:cs="Arial"/>
        </w:rPr>
      </w:pPr>
      <w:r w:rsidRPr="00315647">
        <w:rPr>
          <w:rFonts w:ascii="Arial" w:hAnsi="Arial" w:cs="Arial"/>
        </w:rPr>
        <w:t>Review the Pre-School evacuation plan.</w:t>
      </w:r>
    </w:p>
    <w:p w14:paraId="31F5BA91" w14:textId="409F796C" w:rsidR="00710BC8" w:rsidRPr="00315647" w:rsidRDefault="00710BC8" w:rsidP="00EF02D8">
      <w:pPr>
        <w:pStyle w:val="ListParagraph"/>
        <w:numPr>
          <w:ilvl w:val="0"/>
          <w:numId w:val="1"/>
        </w:numPr>
        <w:rPr>
          <w:rFonts w:ascii="Arial" w:hAnsi="Arial" w:cs="Arial"/>
        </w:rPr>
      </w:pPr>
      <w:r w:rsidRPr="00315647">
        <w:rPr>
          <w:rFonts w:ascii="Arial" w:hAnsi="Arial" w:cs="Arial"/>
        </w:rPr>
        <w:t>Look at the past year</w:t>
      </w:r>
      <w:r w:rsidR="00B5779C">
        <w:rPr>
          <w:rFonts w:ascii="Arial" w:hAnsi="Arial" w:cs="Arial"/>
        </w:rPr>
        <w:t>’</w:t>
      </w:r>
      <w:r w:rsidRPr="00315647">
        <w:rPr>
          <w:rFonts w:ascii="Arial" w:hAnsi="Arial" w:cs="Arial"/>
        </w:rPr>
        <w:t>s records of fire practice etc.</w:t>
      </w:r>
    </w:p>
    <w:p w14:paraId="3B031C7A" w14:textId="67778889" w:rsidR="00710BC8" w:rsidRPr="00315647" w:rsidRDefault="00710BC8" w:rsidP="00EF02D8">
      <w:pPr>
        <w:pStyle w:val="ListParagraph"/>
        <w:numPr>
          <w:ilvl w:val="0"/>
          <w:numId w:val="1"/>
        </w:numPr>
        <w:rPr>
          <w:rFonts w:ascii="Arial" w:hAnsi="Arial" w:cs="Arial"/>
        </w:rPr>
      </w:pPr>
      <w:r w:rsidRPr="00315647">
        <w:rPr>
          <w:rFonts w:ascii="Arial" w:hAnsi="Arial" w:cs="Arial"/>
        </w:rPr>
        <w:t>Review the fire risk assessment sheets</w:t>
      </w:r>
      <w:r w:rsidR="00130B9E">
        <w:rPr>
          <w:rFonts w:ascii="Arial" w:hAnsi="Arial" w:cs="Arial"/>
        </w:rPr>
        <w:t>.</w:t>
      </w:r>
    </w:p>
    <w:p w14:paraId="016838F5" w14:textId="77777777" w:rsidR="00710BC8" w:rsidRDefault="00710BC8" w:rsidP="00EF02D8">
      <w:pPr>
        <w:pStyle w:val="ListParagraph"/>
        <w:numPr>
          <w:ilvl w:val="0"/>
          <w:numId w:val="1"/>
        </w:numPr>
        <w:rPr>
          <w:rFonts w:ascii="Arial" w:hAnsi="Arial" w:cs="Arial"/>
        </w:rPr>
      </w:pPr>
      <w:r w:rsidRPr="00315647">
        <w:rPr>
          <w:rFonts w:ascii="Arial" w:hAnsi="Arial" w:cs="Arial"/>
        </w:rPr>
        <w:t>Review the provision of instruction to students or visitors to the building.</w:t>
      </w:r>
    </w:p>
    <w:p w14:paraId="2EBAD7B6" w14:textId="77777777" w:rsidR="00130B9E" w:rsidRPr="00315647" w:rsidRDefault="00130B9E" w:rsidP="00EF02D8">
      <w:pPr>
        <w:pStyle w:val="ListParagraph"/>
        <w:numPr>
          <w:ilvl w:val="0"/>
          <w:numId w:val="1"/>
        </w:numPr>
        <w:rPr>
          <w:rFonts w:ascii="Arial" w:hAnsi="Arial" w:cs="Arial"/>
        </w:rPr>
      </w:pPr>
    </w:p>
    <w:p w14:paraId="165DD12B" w14:textId="77777777" w:rsidR="00710BC8" w:rsidRPr="00315647" w:rsidRDefault="00710BC8" w:rsidP="00710BC8">
      <w:pPr>
        <w:rPr>
          <w:rFonts w:ascii="Arial" w:hAnsi="Arial" w:cs="Arial"/>
          <w:b/>
          <w:u w:val="single"/>
        </w:rPr>
      </w:pPr>
      <w:r w:rsidRPr="00315647">
        <w:rPr>
          <w:rFonts w:ascii="Arial" w:hAnsi="Arial" w:cs="Arial"/>
          <w:b/>
          <w:u w:val="single"/>
        </w:rPr>
        <w:t>General Fire Safety</w:t>
      </w:r>
    </w:p>
    <w:p w14:paraId="282E2103" w14:textId="77777777" w:rsidR="00710BC8" w:rsidRPr="00315647" w:rsidRDefault="00710BC8" w:rsidP="00710BC8">
      <w:pPr>
        <w:rPr>
          <w:rFonts w:ascii="Arial" w:hAnsi="Arial" w:cs="Arial"/>
        </w:rPr>
      </w:pPr>
      <w:r w:rsidRPr="00315647">
        <w:rPr>
          <w:rFonts w:ascii="Arial" w:hAnsi="Arial" w:cs="Arial"/>
        </w:rPr>
        <w:t>All staff will make it their responsibility to ensure:</w:t>
      </w:r>
    </w:p>
    <w:p w14:paraId="0CB52C86" w14:textId="77777777" w:rsidR="00710BC8" w:rsidRPr="00315647" w:rsidRDefault="00710BC8" w:rsidP="00710BC8">
      <w:pPr>
        <w:pStyle w:val="ListParagraph"/>
        <w:numPr>
          <w:ilvl w:val="0"/>
          <w:numId w:val="2"/>
        </w:numPr>
        <w:rPr>
          <w:rFonts w:ascii="Arial" w:hAnsi="Arial" w:cs="Arial"/>
        </w:rPr>
      </w:pPr>
      <w:r w:rsidRPr="00315647">
        <w:rPr>
          <w:rFonts w:ascii="Arial" w:hAnsi="Arial" w:cs="Arial"/>
        </w:rPr>
        <w:t>Tops of heaters are kept clear.</w:t>
      </w:r>
    </w:p>
    <w:p w14:paraId="1D79C3E5" w14:textId="77777777" w:rsidR="00710BC8" w:rsidRPr="00315647" w:rsidRDefault="00710BC8" w:rsidP="00710BC8">
      <w:pPr>
        <w:pStyle w:val="ListParagraph"/>
        <w:numPr>
          <w:ilvl w:val="0"/>
          <w:numId w:val="2"/>
        </w:numPr>
        <w:rPr>
          <w:rFonts w:ascii="Arial" w:hAnsi="Arial" w:cs="Arial"/>
        </w:rPr>
      </w:pPr>
      <w:r w:rsidRPr="00315647">
        <w:rPr>
          <w:rFonts w:ascii="Arial" w:hAnsi="Arial" w:cs="Arial"/>
        </w:rPr>
        <w:t>Displays where possible will not be above heaters.</w:t>
      </w:r>
    </w:p>
    <w:p w14:paraId="635CF4A7" w14:textId="77777777" w:rsidR="00710BC8" w:rsidRPr="00315647" w:rsidRDefault="00710BC8" w:rsidP="00710BC8">
      <w:pPr>
        <w:pStyle w:val="ListParagraph"/>
        <w:numPr>
          <w:ilvl w:val="0"/>
          <w:numId w:val="2"/>
        </w:numPr>
        <w:rPr>
          <w:rFonts w:ascii="Arial" w:hAnsi="Arial" w:cs="Arial"/>
        </w:rPr>
      </w:pPr>
      <w:r w:rsidRPr="00315647">
        <w:rPr>
          <w:rFonts w:ascii="Arial" w:hAnsi="Arial" w:cs="Arial"/>
        </w:rPr>
        <w:t>Combustible materials (paper, card, fabrics etc) are not stored next to sockets or lights.</w:t>
      </w:r>
    </w:p>
    <w:p w14:paraId="0022A5AB" w14:textId="0CF11C74" w:rsidR="00710BC8" w:rsidRPr="00315647" w:rsidRDefault="00710BC8" w:rsidP="00710BC8">
      <w:pPr>
        <w:pStyle w:val="ListParagraph"/>
        <w:numPr>
          <w:ilvl w:val="0"/>
          <w:numId w:val="2"/>
        </w:numPr>
        <w:rPr>
          <w:rFonts w:ascii="Arial" w:hAnsi="Arial" w:cs="Arial"/>
        </w:rPr>
      </w:pPr>
      <w:r w:rsidRPr="00315647">
        <w:rPr>
          <w:rFonts w:ascii="Arial" w:hAnsi="Arial" w:cs="Arial"/>
        </w:rPr>
        <w:lastRenderedPageBreak/>
        <w:t xml:space="preserve">Unnecessary lights or electrical appliances (computers, printers, </w:t>
      </w:r>
      <w:r w:rsidR="000E0870" w:rsidRPr="00315647">
        <w:rPr>
          <w:rFonts w:ascii="Arial" w:hAnsi="Arial" w:cs="Arial"/>
        </w:rPr>
        <w:t>toasters, kettles etc) are to be switched off and where possible unplugged.</w:t>
      </w:r>
    </w:p>
    <w:p w14:paraId="4C3A37A2" w14:textId="77777777" w:rsidR="000E0870" w:rsidRPr="00315647" w:rsidRDefault="000E0870" w:rsidP="00710BC8">
      <w:pPr>
        <w:pStyle w:val="ListParagraph"/>
        <w:numPr>
          <w:ilvl w:val="0"/>
          <w:numId w:val="2"/>
        </w:numPr>
        <w:rPr>
          <w:rFonts w:ascii="Arial" w:hAnsi="Arial" w:cs="Arial"/>
        </w:rPr>
      </w:pPr>
      <w:r w:rsidRPr="00315647">
        <w:rPr>
          <w:rFonts w:ascii="Arial" w:hAnsi="Arial" w:cs="Arial"/>
        </w:rPr>
        <w:t>All electrical items, plugs and cables are checked each year.</w:t>
      </w:r>
    </w:p>
    <w:p w14:paraId="707529A0" w14:textId="77777777" w:rsidR="000E0870" w:rsidRPr="00315647" w:rsidRDefault="000E0870" w:rsidP="00710BC8">
      <w:pPr>
        <w:pStyle w:val="ListParagraph"/>
        <w:numPr>
          <w:ilvl w:val="0"/>
          <w:numId w:val="2"/>
        </w:numPr>
        <w:rPr>
          <w:rFonts w:ascii="Arial" w:hAnsi="Arial" w:cs="Arial"/>
        </w:rPr>
      </w:pPr>
      <w:r w:rsidRPr="00315647">
        <w:rPr>
          <w:rFonts w:ascii="Arial" w:hAnsi="Arial" w:cs="Arial"/>
        </w:rPr>
        <w:t>The fire extinguishers are checked annually.</w:t>
      </w:r>
    </w:p>
    <w:p w14:paraId="59CADD4E" w14:textId="77777777" w:rsidR="000E0870" w:rsidRPr="00315647" w:rsidRDefault="000E0870" w:rsidP="000E0870">
      <w:pPr>
        <w:rPr>
          <w:rFonts w:ascii="Arial" w:hAnsi="Arial" w:cs="Arial"/>
          <w:b/>
          <w:u w:val="single"/>
        </w:rPr>
      </w:pPr>
    </w:p>
    <w:p w14:paraId="5698CEAE" w14:textId="77777777" w:rsidR="000E0870" w:rsidRPr="00315647" w:rsidRDefault="000E0870" w:rsidP="000E0870">
      <w:pPr>
        <w:rPr>
          <w:rFonts w:ascii="Arial" w:hAnsi="Arial" w:cs="Arial"/>
          <w:b/>
          <w:u w:val="single"/>
        </w:rPr>
      </w:pPr>
      <w:r w:rsidRPr="00315647">
        <w:rPr>
          <w:rFonts w:ascii="Arial" w:hAnsi="Arial" w:cs="Arial"/>
          <w:b/>
          <w:u w:val="single"/>
        </w:rPr>
        <w:t>Smoking</w:t>
      </w:r>
    </w:p>
    <w:p w14:paraId="3F3DBEC8" w14:textId="77777777" w:rsidR="000E0870" w:rsidRPr="00315647" w:rsidRDefault="000E0870" w:rsidP="000E0870">
      <w:pPr>
        <w:rPr>
          <w:rFonts w:ascii="Arial" w:hAnsi="Arial" w:cs="Arial"/>
        </w:rPr>
      </w:pPr>
      <w:r w:rsidRPr="00315647">
        <w:rPr>
          <w:rFonts w:ascii="Arial" w:hAnsi="Arial" w:cs="Arial"/>
        </w:rPr>
        <w:t>Smoking is prohibited in or around the Pre-School.</w:t>
      </w:r>
    </w:p>
    <w:p w14:paraId="3ECCC2C4" w14:textId="77777777" w:rsidR="000E0870" w:rsidRPr="00315647" w:rsidRDefault="000E0870" w:rsidP="000E0870">
      <w:pPr>
        <w:rPr>
          <w:rFonts w:ascii="Arial" w:hAnsi="Arial" w:cs="Arial"/>
          <w:b/>
          <w:u w:val="single"/>
        </w:rPr>
      </w:pPr>
    </w:p>
    <w:p w14:paraId="5058B750" w14:textId="77777777" w:rsidR="000E0870" w:rsidRPr="00315647" w:rsidRDefault="000E0870" w:rsidP="000E0870">
      <w:pPr>
        <w:rPr>
          <w:rFonts w:ascii="Arial" w:hAnsi="Arial" w:cs="Arial"/>
          <w:b/>
          <w:u w:val="single"/>
        </w:rPr>
      </w:pPr>
      <w:r w:rsidRPr="00315647">
        <w:rPr>
          <w:rFonts w:ascii="Arial" w:hAnsi="Arial" w:cs="Arial"/>
          <w:b/>
          <w:u w:val="single"/>
        </w:rPr>
        <w:t>Advice on the procedure in the event of a fire.</w:t>
      </w:r>
    </w:p>
    <w:p w14:paraId="767D574B" w14:textId="55652BD1" w:rsidR="000E0870" w:rsidRPr="00315647" w:rsidRDefault="000E0870" w:rsidP="000E0870">
      <w:pPr>
        <w:rPr>
          <w:rFonts w:ascii="Arial" w:hAnsi="Arial" w:cs="Arial"/>
        </w:rPr>
      </w:pPr>
      <w:r w:rsidRPr="00315647">
        <w:rPr>
          <w:rFonts w:ascii="Arial" w:hAnsi="Arial" w:cs="Arial"/>
        </w:rPr>
        <w:t>Do not attempt to put it out. Firstly raise the alarm by using the fire whistle and follow the procedure on the fire drill notice.</w:t>
      </w:r>
    </w:p>
    <w:p w14:paraId="418AD347" w14:textId="77777777" w:rsidR="000E0870" w:rsidRPr="00315647" w:rsidRDefault="000E0870" w:rsidP="000E0870">
      <w:pPr>
        <w:rPr>
          <w:rFonts w:ascii="Arial" w:hAnsi="Arial" w:cs="Arial"/>
        </w:rPr>
      </w:pPr>
    </w:p>
    <w:p w14:paraId="05D82E87" w14:textId="77777777" w:rsidR="000E0870" w:rsidRPr="00315647" w:rsidRDefault="000E0870" w:rsidP="000E0870">
      <w:pPr>
        <w:rPr>
          <w:rFonts w:ascii="Arial" w:hAnsi="Arial" w:cs="Arial"/>
          <w:b/>
          <w:u w:val="single"/>
        </w:rPr>
      </w:pPr>
      <w:r w:rsidRPr="00315647">
        <w:rPr>
          <w:rFonts w:ascii="Arial" w:hAnsi="Arial" w:cs="Arial"/>
          <w:b/>
          <w:u w:val="single"/>
        </w:rPr>
        <w:t>On hearing the fire alarm.</w:t>
      </w:r>
    </w:p>
    <w:p w14:paraId="517D9B74" w14:textId="77777777" w:rsidR="000E0870" w:rsidRPr="00315647" w:rsidRDefault="000E0870" w:rsidP="000E0870">
      <w:pPr>
        <w:rPr>
          <w:rFonts w:ascii="Arial" w:hAnsi="Arial" w:cs="Arial"/>
        </w:rPr>
      </w:pPr>
      <w:r w:rsidRPr="00315647">
        <w:rPr>
          <w:rFonts w:ascii="Arial" w:hAnsi="Arial" w:cs="Arial"/>
        </w:rPr>
        <w:t>All staff must follow the procedure on the Fire Drill Notice and evacuate the building as quickly and quietly as possible, so as not to upset any children, taking into account any of those who may need extra support.</w:t>
      </w:r>
    </w:p>
    <w:p w14:paraId="5AC183A3" w14:textId="77777777" w:rsidR="000E0870" w:rsidRPr="00315647" w:rsidRDefault="000E0870" w:rsidP="000E0870">
      <w:pPr>
        <w:rPr>
          <w:rFonts w:ascii="Arial" w:hAnsi="Arial" w:cs="Arial"/>
        </w:rPr>
      </w:pPr>
    </w:p>
    <w:p w14:paraId="4CE3DD87" w14:textId="77777777" w:rsidR="000E0870" w:rsidRPr="00315647" w:rsidRDefault="000E0870" w:rsidP="000E0870">
      <w:pPr>
        <w:rPr>
          <w:rFonts w:ascii="Arial" w:hAnsi="Arial" w:cs="Arial"/>
          <w:b/>
          <w:u w:val="single"/>
        </w:rPr>
      </w:pPr>
      <w:r w:rsidRPr="00315647">
        <w:rPr>
          <w:rFonts w:ascii="Arial" w:hAnsi="Arial" w:cs="Arial"/>
          <w:b/>
          <w:u w:val="single"/>
        </w:rPr>
        <w:t>After the event.</w:t>
      </w:r>
    </w:p>
    <w:p w14:paraId="5CB671A9" w14:textId="47FF08F3" w:rsidR="000E0870" w:rsidRPr="00315647" w:rsidRDefault="000E0870" w:rsidP="000E0870">
      <w:pPr>
        <w:rPr>
          <w:rFonts w:ascii="Arial" w:hAnsi="Arial" w:cs="Arial"/>
        </w:rPr>
      </w:pPr>
      <w:r w:rsidRPr="00315647">
        <w:rPr>
          <w:rFonts w:ascii="Arial" w:hAnsi="Arial" w:cs="Arial"/>
        </w:rPr>
        <w:t>If it is a drill or false alarm then the building can be re-entered if deemed safe by either the manag</w:t>
      </w:r>
      <w:r w:rsidR="00B1378C" w:rsidRPr="00315647">
        <w:rPr>
          <w:rFonts w:ascii="Arial" w:hAnsi="Arial" w:cs="Arial"/>
        </w:rPr>
        <w:t>ing staff or the fire rescue team (logs will be completed). If the fire was real and the building is deemed unfit to be re-entered then each child’s parents or emergency contacts will be contacted and asked to collect their child ASAP.</w:t>
      </w:r>
    </w:p>
    <w:p w14:paraId="5E3356A1" w14:textId="77777777" w:rsidR="00B1378C" w:rsidRPr="00315647" w:rsidRDefault="00B1378C" w:rsidP="000E0870">
      <w:pPr>
        <w:rPr>
          <w:rFonts w:ascii="Arial" w:hAnsi="Arial" w:cs="Arial"/>
        </w:rPr>
      </w:pPr>
    </w:p>
    <w:sectPr w:rsidR="00B1378C" w:rsidRPr="003156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669DE"/>
    <w:multiLevelType w:val="hybridMultilevel"/>
    <w:tmpl w:val="67708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61C5F"/>
    <w:multiLevelType w:val="hybridMultilevel"/>
    <w:tmpl w:val="44F6E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3075">
    <w:abstractNumId w:val="1"/>
  </w:num>
  <w:num w:numId="2" w16cid:durableId="1530682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46"/>
    <w:rsid w:val="000E0870"/>
    <w:rsid w:val="00130B9E"/>
    <w:rsid w:val="001D3D8C"/>
    <w:rsid w:val="00257680"/>
    <w:rsid w:val="00315647"/>
    <w:rsid w:val="00570B36"/>
    <w:rsid w:val="0057264B"/>
    <w:rsid w:val="00710BC8"/>
    <w:rsid w:val="00A877F3"/>
    <w:rsid w:val="00B1378C"/>
    <w:rsid w:val="00B149A4"/>
    <w:rsid w:val="00B5779C"/>
    <w:rsid w:val="00C41E75"/>
    <w:rsid w:val="00C65946"/>
    <w:rsid w:val="00CD58E0"/>
    <w:rsid w:val="00DF05EC"/>
    <w:rsid w:val="00E40A12"/>
    <w:rsid w:val="00EF02D8"/>
    <w:rsid w:val="00F80418"/>
    <w:rsid w:val="00F81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F5CB0"/>
  <w15:chartTrackingRefBased/>
  <w15:docId w15:val="{0AA60BC4-99AA-4DC8-B789-A6DB8462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hudson</dc:creator>
  <cp:keywords/>
  <dc:description/>
  <cp:lastModifiedBy>Helena Belaid</cp:lastModifiedBy>
  <cp:revision>2</cp:revision>
  <cp:lastPrinted>2023-01-04T10:26:00Z</cp:lastPrinted>
  <dcterms:created xsi:type="dcterms:W3CDTF">2023-03-02T11:59:00Z</dcterms:created>
  <dcterms:modified xsi:type="dcterms:W3CDTF">2023-03-02T11:59:00Z</dcterms:modified>
</cp:coreProperties>
</file>